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054E" w14:textId="29B4F4FE" w:rsidR="002C483C" w:rsidRPr="00AE5731" w:rsidRDefault="007D4766">
      <w:pPr>
        <w:tabs>
          <w:tab w:val="center" w:pos="5761"/>
          <w:tab w:val="center" w:pos="6481"/>
          <w:tab w:val="center" w:pos="7201"/>
          <w:tab w:val="center" w:pos="7922"/>
          <w:tab w:val="center" w:pos="8642"/>
        </w:tabs>
        <w:spacing w:after="0" w:line="259" w:lineRule="auto"/>
        <w:ind w:left="-15" w:firstLine="0"/>
        <w:rPr>
          <w:sz w:val="40"/>
          <w:szCs w:val="40"/>
        </w:rPr>
      </w:pPr>
      <w:r w:rsidRPr="00AE5731">
        <w:rPr>
          <w:sz w:val="40"/>
          <w:szCs w:val="40"/>
        </w:rPr>
        <w:t xml:space="preserve">Christmas Voucher   </w:t>
      </w:r>
      <w:r w:rsidRPr="00AE5731">
        <w:rPr>
          <w:sz w:val="40"/>
          <w:szCs w:val="40"/>
        </w:rPr>
        <w:tab/>
        <w:t xml:space="preserve"> </w:t>
      </w:r>
      <w:r w:rsidRPr="00AE5731">
        <w:rPr>
          <w:sz w:val="40"/>
          <w:szCs w:val="40"/>
        </w:rPr>
        <w:tab/>
        <w:t xml:space="preserve"> </w:t>
      </w:r>
      <w:r w:rsidR="00AE5731">
        <w:rPr>
          <w:noProof/>
          <w:sz w:val="40"/>
          <w:szCs w:val="40"/>
        </w:rPr>
        <w:drawing>
          <wp:anchor distT="0" distB="0" distL="114300" distR="114300" simplePos="0" relativeHeight="251658240" behindDoc="0" locked="0" layoutInCell="1" allowOverlap="1" wp14:anchorId="21A2881A" wp14:editId="45FEB2AB">
            <wp:simplePos x="5410200" y="390525"/>
            <wp:positionH relativeFrom="margin">
              <wp:align>right</wp:align>
            </wp:positionH>
            <wp:positionV relativeFrom="margin">
              <wp:align>top</wp:align>
            </wp:positionV>
            <wp:extent cx="1428750" cy="838200"/>
            <wp:effectExtent l="0" t="0" r="0" b="0"/>
            <wp:wrapSquare wrapText="bothSides"/>
            <wp:docPr id="1741363920"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3920" name="Picture 1" descr="A green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28750" cy="838200"/>
                    </a:xfrm>
                    <a:prstGeom prst="rect">
                      <a:avLst/>
                    </a:prstGeom>
                  </pic:spPr>
                </pic:pic>
              </a:graphicData>
            </a:graphic>
          </wp:anchor>
        </w:drawing>
      </w:r>
      <w:r w:rsidRPr="00AE5731">
        <w:rPr>
          <w:sz w:val="40"/>
          <w:szCs w:val="40"/>
        </w:rPr>
        <w:tab/>
        <w:t xml:space="preserve"> </w:t>
      </w:r>
    </w:p>
    <w:p w14:paraId="204C6884" w14:textId="6BC65FC3" w:rsidR="002C483C" w:rsidRDefault="007D4766" w:rsidP="001F6881">
      <w:pPr>
        <w:tabs>
          <w:tab w:val="left" w:pos="7922"/>
          <w:tab w:val="left" w:pos="8642"/>
        </w:tabs>
        <w:spacing w:after="0" w:line="259" w:lineRule="auto"/>
        <w:ind w:left="-5"/>
      </w:pPr>
      <w:r w:rsidRPr="00AE5731">
        <w:rPr>
          <w:sz w:val="40"/>
          <w:szCs w:val="40"/>
        </w:rPr>
        <w:t>Application</w:t>
      </w:r>
      <w:r>
        <w:rPr>
          <w:sz w:val="64"/>
        </w:rPr>
        <w:t xml:space="preserve"> </w:t>
      </w:r>
    </w:p>
    <w:p w14:paraId="2E524800" w14:textId="48D3DC1E" w:rsidR="002C483C" w:rsidRDefault="007D4766">
      <w:pPr>
        <w:spacing w:after="58"/>
        <w:ind w:left="-5"/>
      </w:pPr>
      <w:r>
        <w:t xml:space="preserve"> (Registered Charity No 217929) </w:t>
      </w:r>
    </w:p>
    <w:p w14:paraId="0A1E2FD0" w14:textId="433EAFD3" w:rsidR="00AE5731" w:rsidRPr="00AE5731" w:rsidRDefault="00AE5731" w:rsidP="00AE5731">
      <w:pPr>
        <w:pStyle w:val="Heading2"/>
      </w:pPr>
      <w:r>
        <w:t>Applicant Details</w:t>
      </w:r>
    </w:p>
    <w:p w14:paraId="25A0FCBF" w14:textId="60F8E9FD" w:rsidR="002C483C" w:rsidRDefault="007D4766" w:rsidP="00AE5731">
      <w:pPr>
        <w:tabs>
          <w:tab w:val="center" w:pos="5087"/>
        </w:tabs>
        <w:spacing w:after="0" w:line="259" w:lineRule="auto"/>
        <w:ind w:left="0" w:firstLine="0"/>
      </w:pPr>
      <w:r>
        <w:rPr>
          <w:rFonts w:ascii="Georgia" w:eastAsia="Georgia" w:hAnsi="Georgia" w:cs="Georgia"/>
          <w:sz w:val="20"/>
        </w:rPr>
        <w:t xml:space="preserve"> </w:t>
      </w:r>
      <w:r w:rsidR="002F2783">
        <w:rPr>
          <w:rFonts w:ascii="Georgia" w:eastAsia="Georgia" w:hAnsi="Georgia" w:cs="Georgia"/>
          <w:sz w:val="20"/>
        </w:rPr>
        <w:tab/>
      </w:r>
    </w:p>
    <w:p w14:paraId="2C0CEF93" w14:textId="548AD8AF" w:rsidR="002C483C" w:rsidRDefault="007D4766">
      <w:pPr>
        <w:spacing w:after="268"/>
        <w:ind w:left="-5"/>
      </w:pPr>
      <w:r>
        <w:t>Name</w:t>
      </w:r>
      <w:r>
        <w:rPr>
          <w:b/>
        </w:rPr>
        <w:t xml:space="preserve">: </w:t>
      </w:r>
      <w:r w:rsidR="00AE5731">
        <w:rPr>
          <w:b/>
        </w:rPr>
        <w:tab/>
        <w:t xml:space="preserve">       </w:t>
      </w:r>
      <w:r>
        <w:t xml:space="preserve">_________________________________ </w:t>
      </w:r>
    </w:p>
    <w:p w14:paraId="074F991F" w14:textId="0A5C6F47" w:rsidR="002C483C" w:rsidRDefault="007D4766">
      <w:pPr>
        <w:tabs>
          <w:tab w:val="center" w:pos="5604"/>
        </w:tabs>
        <w:spacing w:after="148"/>
        <w:ind w:left="-15" w:firstLine="0"/>
      </w:pPr>
      <w:r>
        <w:t>Address:</w:t>
      </w:r>
      <w:r w:rsidR="00AE5731">
        <w:t xml:space="preserve">     </w:t>
      </w:r>
      <w:r>
        <w:t xml:space="preserve">_______________________________________________ Post Code: _____________ </w:t>
      </w:r>
    </w:p>
    <w:p w14:paraId="13B1EF04" w14:textId="1A3AC767" w:rsidR="002C483C" w:rsidRDefault="007D4766">
      <w:pPr>
        <w:tabs>
          <w:tab w:val="center" w:pos="7417"/>
        </w:tabs>
        <w:spacing w:after="132"/>
        <w:ind w:left="-15" w:firstLine="0"/>
      </w:pPr>
      <w:r>
        <w:t xml:space="preserve">Telephone: _______________________      </w:t>
      </w:r>
      <w:r>
        <w:tab/>
        <w:t xml:space="preserve">Mobile: _________________________________ </w:t>
      </w:r>
    </w:p>
    <w:p w14:paraId="2C2B1B23" w14:textId="008EB195" w:rsidR="002C483C" w:rsidRDefault="007D4766">
      <w:pPr>
        <w:spacing w:after="373"/>
        <w:ind w:left="-5"/>
      </w:pPr>
      <w:r>
        <w:t>Email:</w:t>
      </w:r>
      <w:r w:rsidR="00AE5731">
        <w:t xml:space="preserve">          </w:t>
      </w:r>
      <w:r>
        <w:t xml:space="preserve">___________________________________________________________________________ </w:t>
      </w:r>
    </w:p>
    <w:p w14:paraId="0CBCC76A" w14:textId="77777777" w:rsidR="002C483C" w:rsidRPr="00AE5731" w:rsidRDefault="007D4766" w:rsidP="00AE5731">
      <w:pPr>
        <w:pStyle w:val="Heading2"/>
      </w:pPr>
      <w:r w:rsidRPr="00AE5731">
        <w:t xml:space="preserve">Information about your application </w:t>
      </w:r>
    </w:p>
    <w:p w14:paraId="50E078F7" w14:textId="0872F835" w:rsidR="0039388F" w:rsidRPr="0039388F" w:rsidRDefault="0039388F" w:rsidP="0039388F">
      <w:pPr>
        <w:pStyle w:val="Heading3"/>
        <w:rPr>
          <w:i/>
          <w:iCs/>
          <w:sz w:val="20"/>
          <w:szCs w:val="20"/>
        </w:rPr>
      </w:pPr>
      <w:r w:rsidRPr="0039388F">
        <w:rPr>
          <w:b/>
          <w:bCs/>
          <w:sz w:val="20"/>
          <w:szCs w:val="20"/>
        </w:rPr>
        <w:t>Terms and Conditions for Awarding Christmas Vouchers</w:t>
      </w:r>
      <w:r w:rsidRPr="0039388F">
        <w:rPr>
          <w:sz w:val="20"/>
          <w:szCs w:val="20"/>
        </w:rPr>
        <w:t xml:space="preserve"> - </w:t>
      </w:r>
      <w:r w:rsidRPr="0039388F">
        <w:rPr>
          <w:i/>
          <w:iCs/>
          <w:sz w:val="20"/>
          <w:szCs w:val="20"/>
        </w:rPr>
        <w:t>Eligible persons must reside in the parish of Barton under Needwood with evidence of infirmity or disability or distress through illness, bereavement, accident or financial circumstances.  Neither age nor length of residence is on their own sufficient grounds for Trustees to make an award. No guarantee is given that a successful application means an automatic award in future years and the Trustees’ decision on all applications is final.</w:t>
      </w:r>
    </w:p>
    <w:p w14:paraId="1A44CEC9" w14:textId="77777777" w:rsidR="0039388F" w:rsidRPr="0039388F" w:rsidRDefault="0039388F">
      <w:pPr>
        <w:ind w:left="-5"/>
        <w:rPr>
          <w:sz w:val="20"/>
          <w:szCs w:val="20"/>
        </w:rPr>
      </w:pPr>
    </w:p>
    <w:p w14:paraId="0A0CBE46" w14:textId="578EBF11" w:rsidR="002C483C" w:rsidRDefault="007D4766">
      <w:pPr>
        <w:ind w:left="-5"/>
      </w:pPr>
      <w:r>
        <w:t>Information regarding your request</w:t>
      </w:r>
      <w:r>
        <w:rPr>
          <w:sz w:val="28"/>
        </w:rPr>
        <w:t xml:space="preserve"> </w:t>
      </w:r>
    </w:p>
    <w:p w14:paraId="25EC4A64" w14:textId="77777777" w:rsidR="002C483C" w:rsidRDefault="007D4766">
      <w:pPr>
        <w:spacing w:after="132"/>
        <w:ind w:left="-5"/>
      </w:pPr>
      <w:r>
        <w:t xml:space="preserve">_______________________________________________________________________________ </w:t>
      </w:r>
    </w:p>
    <w:p w14:paraId="74EE9253" w14:textId="77777777" w:rsidR="002C483C" w:rsidRDefault="007D4766">
      <w:pPr>
        <w:spacing w:after="132"/>
        <w:ind w:left="-5"/>
      </w:pPr>
      <w:r>
        <w:t xml:space="preserve">_______________________________________________________________________________ </w:t>
      </w:r>
    </w:p>
    <w:p w14:paraId="7F707C99" w14:textId="77777777" w:rsidR="002C483C" w:rsidRDefault="007D4766">
      <w:pPr>
        <w:spacing w:after="132"/>
        <w:ind w:left="-5"/>
      </w:pPr>
      <w:r>
        <w:t xml:space="preserve">_______________________________________________________________________________ </w:t>
      </w:r>
    </w:p>
    <w:p w14:paraId="0483A1C7" w14:textId="77777777" w:rsidR="00AE5731" w:rsidRPr="0039388F" w:rsidRDefault="00AE5731" w:rsidP="00AE5731">
      <w:pPr>
        <w:spacing w:after="0"/>
        <w:ind w:left="-5"/>
        <w:rPr>
          <w:sz w:val="20"/>
          <w:szCs w:val="20"/>
        </w:rPr>
      </w:pPr>
    </w:p>
    <w:p w14:paraId="196902EE" w14:textId="77777777" w:rsidR="002C483C" w:rsidRDefault="007D4766">
      <w:pPr>
        <w:spacing w:line="360" w:lineRule="auto"/>
        <w:ind w:left="-5"/>
      </w:pPr>
      <w:r>
        <w:t>Reason you feel the grant is deserved</w:t>
      </w:r>
      <w:r>
        <w:rPr>
          <w:b/>
        </w:rPr>
        <w:t xml:space="preserve"> </w:t>
      </w:r>
      <w:r>
        <w:t xml:space="preserve"> </w:t>
      </w:r>
      <w:r>
        <w:rPr>
          <w:i/>
        </w:rPr>
        <w:t>(</w:t>
      </w:r>
      <w:r w:rsidRPr="00AE5731">
        <w:rPr>
          <w:sz w:val="20"/>
          <w:szCs w:val="20"/>
        </w:rPr>
        <w:t>Please indicate if this is a short or long term need and specify  the timescales</w:t>
      </w:r>
      <w:r>
        <w:t>)</w:t>
      </w:r>
      <w:r>
        <w:rPr>
          <w:b/>
        </w:rPr>
        <w:t xml:space="preserve"> </w:t>
      </w:r>
    </w:p>
    <w:p w14:paraId="51363701" w14:textId="77777777" w:rsidR="007D4766" w:rsidRDefault="007D4766">
      <w:pPr>
        <w:spacing w:line="360" w:lineRule="auto"/>
        <w:ind w:left="-5" w:right="616"/>
      </w:pPr>
      <w:r>
        <w:t>_______________________________________________________________________________ _______________________________________________________________________________</w:t>
      </w:r>
    </w:p>
    <w:p w14:paraId="1860DB07" w14:textId="77777777" w:rsidR="00AE5731" w:rsidRDefault="00AE5731" w:rsidP="00AE5731">
      <w:pPr>
        <w:spacing w:line="360" w:lineRule="auto"/>
        <w:ind w:left="-5" w:right="616"/>
      </w:pPr>
      <w:r>
        <w:t>_______________________________________________________________________________</w:t>
      </w:r>
    </w:p>
    <w:p w14:paraId="6CA215FC" w14:textId="27E8F4FC" w:rsidR="002C483C" w:rsidRDefault="007D4766">
      <w:pPr>
        <w:spacing w:line="360" w:lineRule="auto"/>
        <w:ind w:left="-5" w:right="616"/>
      </w:pPr>
      <w:r>
        <w:t xml:space="preserve">I have read and agree to accept the Award terms and conditions. </w:t>
      </w:r>
    </w:p>
    <w:p w14:paraId="21326739" w14:textId="77777777" w:rsidR="002C483C" w:rsidRDefault="007D4766">
      <w:pPr>
        <w:spacing w:after="123" w:line="259" w:lineRule="auto"/>
        <w:ind w:left="0" w:firstLine="0"/>
      </w:pPr>
      <w:r>
        <w:t xml:space="preserve"> </w:t>
      </w:r>
    </w:p>
    <w:p w14:paraId="25AEC728" w14:textId="77777777" w:rsidR="002C483C" w:rsidRDefault="007D4766">
      <w:pPr>
        <w:spacing w:after="252"/>
        <w:ind w:left="-5"/>
      </w:pPr>
      <w:r>
        <w:t xml:space="preserve"> </w:t>
      </w:r>
      <w:r w:rsidRPr="00AE5731">
        <w:rPr>
          <w:b/>
          <w:bCs/>
        </w:rPr>
        <w:t>Signed:</w:t>
      </w:r>
      <w:r>
        <w:t xml:space="preserve">  ………………………………………...........                                                 </w:t>
      </w:r>
      <w:r w:rsidRPr="00AE5731">
        <w:rPr>
          <w:b/>
          <w:bCs/>
        </w:rPr>
        <w:t>Date:</w:t>
      </w:r>
      <w:r>
        <w:t xml:space="preserve"> ……………………………</w:t>
      </w:r>
      <w:proofErr w:type="gramStart"/>
      <w:r>
        <w:t>…..</w:t>
      </w:r>
      <w:proofErr w:type="gramEnd"/>
      <w:r>
        <w:t xml:space="preserve">      </w:t>
      </w:r>
    </w:p>
    <w:p w14:paraId="3D1B0E04" w14:textId="171BB2A0" w:rsidR="002C483C" w:rsidRDefault="007D4766">
      <w:pPr>
        <w:spacing w:after="230"/>
        <w:ind w:left="-5"/>
      </w:pPr>
      <w:r>
        <w:t xml:space="preserve">All details and information provided need to be recorded and retained on our computer and circulated to Trustees for a decision to be made. By completing and submitting this application form you confirm that you are happy for your details to be used in this way. The form and information will not be sent to anyone who is not a Trustee of the Barton and Dunstall Key Trust. </w:t>
      </w:r>
    </w:p>
    <w:p w14:paraId="51F58A0A" w14:textId="77777777" w:rsidR="002C483C" w:rsidRDefault="007D4766">
      <w:pPr>
        <w:spacing w:after="28"/>
        <w:ind w:left="-5"/>
      </w:pPr>
      <w:r>
        <w:t xml:space="preserve">A Christmas Voucher application should be endorsed by at least one Trustee who either has personal knowledge of the circumstances of the applicant or is able to substantiate the element of need.   </w:t>
      </w:r>
    </w:p>
    <w:p w14:paraId="53BD92A0" w14:textId="77777777" w:rsidR="002C483C" w:rsidRDefault="007D4766">
      <w:pPr>
        <w:spacing w:after="28"/>
        <w:ind w:left="-5" w:right="210"/>
      </w:pPr>
      <w:r>
        <w:t xml:space="preserve">The clerk can arrange for a Trustee to visit an applicant for a discussion about their circumstances.  OR The applicant may ask a Trustee whom they know to support their application. </w:t>
      </w:r>
    </w:p>
    <w:p w14:paraId="2AAEDAAB" w14:textId="77777777" w:rsidR="002C483C" w:rsidRDefault="007D4766">
      <w:pPr>
        <w:spacing w:after="35" w:line="259" w:lineRule="auto"/>
        <w:ind w:left="0" w:firstLine="0"/>
      </w:pPr>
      <w:r>
        <w:t xml:space="preserve"> </w:t>
      </w:r>
    </w:p>
    <w:p w14:paraId="1107A419" w14:textId="14448A14" w:rsidR="002C483C" w:rsidRDefault="007D4766">
      <w:pPr>
        <w:tabs>
          <w:tab w:val="center" w:pos="5041"/>
          <w:tab w:val="center" w:pos="5761"/>
          <w:tab w:val="center" w:pos="7827"/>
        </w:tabs>
        <w:spacing w:after="30"/>
        <w:ind w:left="-15" w:firstLine="0"/>
      </w:pPr>
      <w:r w:rsidRPr="00AE5731">
        <w:rPr>
          <w:b/>
          <w:bCs/>
        </w:rPr>
        <w:t xml:space="preserve">Trustee </w:t>
      </w:r>
      <w:r w:rsidR="00AE5731">
        <w:rPr>
          <w:b/>
          <w:bCs/>
        </w:rPr>
        <w:t>S</w:t>
      </w:r>
      <w:r w:rsidRPr="00AE5731">
        <w:rPr>
          <w:b/>
          <w:bCs/>
        </w:rPr>
        <w:t>ignature:</w:t>
      </w:r>
      <w:r>
        <w:t xml:space="preserve"> …………………………………………. </w:t>
      </w:r>
      <w:r>
        <w:tab/>
        <w:t xml:space="preserve"> </w:t>
      </w:r>
      <w:r>
        <w:tab/>
        <w:t xml:space="preserve"> </w:t>
      </w:r>
      <w:r>
        <w:tab/>
      </w:r>
      <w:r w:rsidR="00AE5731">
        <w:t xml:space="preserve">          </w:t>
      </w:r>
      <w:r w:rsidRPr="00AE5731">
        <w:rPr>
          <w:b/>
          <w:bCs/>
        </w:rPr>
        <w:t>Date:</w:t>
      </w:r>
      <w:r>
        <w:t xml:space="preserve"> </w:t>
      </w:r>
      <w:r w:rsidR="00AE5731">
        <w:t>……………………………</w:t>
      </w:r>
      <w:proofErr w:type="gramStart"/>
      <w:r w:rsidR="00AE5731">
        <w:t>…..</w:t>
      </w:r>
      <w:proofErr w:type="gramEnd"/>
      <w:r w:rsidR="00AE5731">
        <w:t xml:space="preserve">      </w:t>
      </w:r>
    </w:p>
    <w:p w14:paraId="154945AC" w14:textId="77777777" w:rsidR="00AE5731" w:rsidRDefault="00AE5731" w:rsidP="00AE5731">
      <w:pPr>
        <w:spacing w:after="0" w:line="240" w:lineRule="auto"/>
        <w:ind w:left="0" w:firstLine="0"/>
      </w:pPr>
    </w:p>
    <w:p w14:paraId="3E77C081" w14:textId="66C5B30A" w:rsidR="002C483C" w:rsidRDefault="007D4766" w:rsidP="00AE5731">
      <w:pPr>
        <w:spacing w:after="222" w:line="259" w:lineRule="auto"/>
        <w:ind w:left="0" w:firstLine="0"/>
      </w:pPr>
      <w:r>
        <w:t>Application forms should be sent to</w:t>
      </w:r>
      <w:r w:rsidR="00AE5731">
        <w:t>:</w:t>
      </w:r>
      <w:r>
        <w:rPr>
          <w:sz w:val="18"/>
        </w:rPr>
        <w:t xml:space="preserve">  </w:t>
      </w:r>
    </w:p>
    <w:p w14:paraId="7495E320" w14:textId="5D33661B" w:rsidR="002C483C" w:rsidRDefault="007D4766" w:rsidP="0039388F">
      <w:pPr>
        <w:ind w:left="-5"/>
      </w:pPr>
      <w:r>
        <w:rPr>
          <w:b/>
        </w:rPr>
        <w:t>Clerk to the Trustees</w:t>
      </w:r>
      <w:r>
        <w:t>, Barton under Needwood &amp; Dunstall Key Trust,  c/o 4 Hardy Close</w:t>
      </w:r>
      <w:r>
        <w:rPr>
          <w:sz w:val="18"/>
        </w:rPr>
        <w:t xml:space="preserve">, </w:t>
      </w:r>
      <w:r>
        <w:t>Barton under Needwood, Staffordshire</w:t>
      </w:r>
      <w:r>
        <w:rPr>
          <w:sz w:val="18"/>
        </w:rPr>
        <w:t xml:space="preserve">    </w:t>
      </w:r>
      <w:r>
        <w:t xml:space="preserve">DE13 8HG  </w:t>
      </w:r>
      <w:r w:rsidRPr="00AE5731">
        <w:rPr>
          <w:b/>
          <w:bCs/>
        </w:rPr>
        <w:t>Tel:</w:t>
      </w:r>
      <w:r>
        <w:t xml:space="preserve"> 01283 71</w:t>
      </w:r>
      <w:r w:rsidR="00AE5731">
        <w:t>6890</w:t>
      </w:r>
      <w:r>
        <w:t xml:space="preserve">  </w:t>
      </w:r>
      <w:r w:rsidRPr="00AE5731">
        <w:rPr>
          <w:b/>
          <w:bCs/>
        </w:rPr>
        <w:t>Email:</w:t>
      </w:r>
      <w:r>
        <w:t xml:space="preserve"> info@bartondunstallkeytrust.co.uk  </w:t>
      </w:r>
    </w:p>
    <w:p w14:paraId="35372588" w14:textId="77777777" w:rsidR="002C483C" w:rsidRDefault="007D4766">
      <w:pPr>
        <w:spacing w:after="143" w:line="259" w:lineRule="auto"/>
        <w:ind w:left="0" w:firstLine="0"/>
      </w:pPr>
      <w:r>
        <w:rPr>
          <w:b/>
          <w:sz w:val="28"/>
        </w:rPr>
        <w:t xml:space="preserve"> </w:t>
      </w:r>
    </w:p>
    <w:sectPr w:rsidR="002C483C">
      <w:pgSz w:w="11906" w:h="16838"/>
      <w:pgMar w:top="622" w:right="599" w:bottom="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20A5B"/>
    <w:multiLevelType w:val="hybridMultilevel"/>
    <w:tmpl w:val="D44E4780"/>
    <w:lvl w:ilvl="0" w:tplc="4B402D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8CF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AF1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018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3261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4E6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E17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2B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C4A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33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3C"/>
    <w:rsid w:val="001F6881"/>
    <w:rsid w:val="002C483C"/>
    <w:rsid w:val="002F2783"/>
    <w:rsid w:val="0039388F"/>
    <w:rsid w:val="0040157A"/>
    <w:rsid w:val="004025DE"/>
    <w:rsid w:val="004E06D8"/>
    <w:rsid w:val="007D4766"/>
    <w:rsid w:val="008D7DBF"/>
    <w:rsid w:val="00AE5731"/>
    <w:rsid w:val="00C04994"/>
    <w:rsid w:val="00C65261"/>
    <w:rsid w:val="00E6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AB0C"/>
  <w15:docId w15:val="{6C73AA91-0D14-4BE3-8DA2-8D491726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3" w:line="259" w:lineRule="auto"/>
      <w:outlineLvl w:val="0"/>
    </w:pPr>
    <w:rPr>
      <w:rFonts w:ascii="Calibri" w:eastAsia="Calibri" w:hAnsi="Calibri" w:cs="Calibri"/>
      <w:b/>
      <w:color w:val="000000"/>
      <w:sz w:val="28"/>
    </w:rPr>
  </w:style>
  <w:style w:type="paragraph" w:styleId="Heading2">
    <w:name w:val="heading 2"/>
    <w:basedOn w:val="Normal"/>
    <w:next w:val="Normal"/>
    <w:link w:val="Heading2Char"/>
    <w:uiPriority w:val="9"/>
    <w:unhideWhenUsed/>
    <w:qFormat/>
    <w:rsid w:val="00AE573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39388F"/>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8"/>
    </w:rPr>
  </w:style>
  <w:style w:type="character" w:customStyle="1" w:styleId="Heading2Char">
    <w:name w:val="Heading 2 Char"/>
    <w:basedOn w:val="DefaultParagraphFont"/>
    <w:link w:val="Heading2"/>
    <w:uiPriority w:val="9"/>
    <w:rsid w:val="00AE5731"/>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39388F"/>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4</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Here</dc:title>
  <dc:subject/>
  <dc:creator>Stephen Lloyd</dc:creator>
  <cp:keywords/>
  <cp:lastModifiedBy>Barton Parish Council</cp:lastModifiedBy>
  <cp:revision>2</cp:revision>
  <dcterms:created xsi:type="dcterms:W3CDTF">2024-11-18T09:56:00Z</dcterms:created>
  <dcterms:modified xsi:type="dcterms:W3CDTF">2024-11-18T09:56:00Z</dcterms:modified>
</cp:coreProperties>
</file>